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670D" w:rsidRPr="00AD670D" w:rsidTr="00B40730">
        <w:trPr>
          <w:trHeight w:val="425"/>
        </w:trPr>
        <w:tc>
          <w:tcPr>
            <w:tcW w:w="9062" w:type="dxa"/>
            <w:vAlign w:val="center"/>
          </w:tcPr>
          <w:p w:rsidR="00AD670D" w:rsidRPr="00AD670D" w:rsidRDefault="00AD670D" w:rsidP="00AD670D">
            <w:pPr>
              <w:spacing w:line="280" w:lineRule="exact"/>
              <w:rPr>
                <w:rFonts w:ascii="Arial Narrow" w:hAnsi="Arial Narrow"/>
                <w:b/>
              </w:rPr>
            </w:pPr>
            <w:r w:rsidRPr="00AD670D">
              <w:rPr>
                <w:rFonts w:ascii="Arial Narrow" w:hAnsi="Arial Narrow"/>
                <w:b/>
              </w:rPr>
              <w:t>PRILOGA 8  K OBRAZCU 1                                            IZJAVA – TEHNIČNA SPOSOBNOST PONUDNIKA</w:t>
            </w:r>
          </w:p>
        </w:tc>
      </w:tr>
    </w:tbl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 w:cs="Times-Bold"/>
          <w:bCs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  <w:r w:rsidRPr="00AD670D">
        <w:rPr>
          <w:rFonts w:ascii="Arial Narrow" w:hAnsi="Arial Narrow" w:cs="Times-Bold"/>
          <w:b/>
          <w:bCs/>
        </w:rPr>
        <w:t>Opomba:</w:t>
      </w:r>
      <w:r w:rsidRPr="00AD670D">
        <w:rPr>
          <w:rFonts w:ascii="Arial Narrow" w:hAnsi="Arial Narrow" w:cs="Times-Bold"/>
          <w:bCs/>
        </w:rPr>
        <w:t xml:space="preserve"> v primeru ponudbe s podizvajalci se izjavo priloži ponudbi za vsakega od podizvajalcev, v primeru skupne ponudbe se izjavo priloži ponudbi za vsakega od partnerjev v skupni ponudbi.</w:t>
      </w: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eastAsia="Times New Roman" w:hAnsi="Arial Narrow" w:cs="Times New Roman"/>
          <w:lang w:eastAsia="sl-SI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eastAsia="Times New Roman" w:hAnsi="Arial Narrow" w:cs="Times New Roman"/>
          <w:lang w:eastAsia="sl-SI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AD670D">
        <w:rPr>
          <w:rFonts w:ascii="Arial Narrow" w:eastAsia="Times New Roman" w:hAnsi="Arial Narrow" w:cs="Times New Roman"/>
          <w:b/>
          <w:sz w:val="24"/>
          <w:szCs w:val="24"/>
          <w:lang w:eastAsia="sl-SI"/>
        </w:rPr>
        <w:t>Naziv in naslov: ____________________________________________________________________</w:t>
      </w: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sz w:val="18"/>
          <w:szCs w:val="18"/>
          <w:lang w:eastAsia="sl-SI"/>
        </w:rPr>
      </w:pPr>
      <w:r w:rsidRPr="00AD670D">
        <w:rPr>
          <w:rFonts w:ascii="Arial Narrow" w:eastAsia="Times New Roman" w:hAnsi="Arial Narrow" w:cs="Times New Roman"/>
          <w:sz w:val="18"/>
          <w:szCs w:val="18"/>
          <w:lang w:eastAsia="sl-SI"/>
        </w:rPr>
        <w:t xml:space="preserve">                                                                                                                 (ponudnik/partner)</w:t>
      </w:r>
    </w:p>
    <w:p w:rsidR="00AD670D" w:rsidRPr="00AD670D" w:rsidRDefault="00AD670D" w:rsidP="00AD670D">
      <w:pPr>
        <w:spacing w:after="0" w:line="240" w:lineRule="auto"/>
        <w:rPr>
          <w:rFonts w:ascii="Arial Narrow" w:eastAsia="ArialNarrow" w:hAnsi="Arial Narrow" w:cs="Arial"/>
          <w:lang w:eastAsia="sl-SI"/>
        </w:rPr>
      </w:pP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Calibri"/>
          <w:bCs/>
          <w:iCs/>
          <w:lang w:eastAsia="sl-SI"/>
        </w:rPr>
      </w:pPr>
      <w:r w:rsidRPr="00AD670D">
        <w:rPr>
          <w:rFonts w:ascii="Arial Narrow" w:eastAsia="ArialNarrow" w:hAnsi="Arial Narrow" w:cs="Arial"/>
          <w:lang w:eastAsia="sl-SI"/>
        </w:rPr>
        <w:t xml:space="preserve">Številka JN, na katero se izjava nanaša: </w:t>
      </w:r>
      <w:r w:rsidRPr="00AD670D">
        <w:rPr>
          <w:rFonts w:ascii="Arial Narrow" w:eastAsia="Times New Roman" w:hAnsi="Arial Narrow" w:cs="Calibri"/>
          <w:b/>
          <w:bCs/>
          <w:iCs/>
          <w:lang w:eastAsia="sl-SI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AD670D">
        <w:rPr>
          <w:rFonts w:ascii="Arial Narrow" w:eastAsia="Times New Roman" w:hAnsi="Arial Narrow" w:cs="Calibri"/>
          <w:b/>
          <w:bCs/>
          <w:iCs/>
          <w:lang w:eastAsia="sl-SI"/>
        </w:rPr>
        <w:instrText xml:space="preserve"> FORMTEXT </w:instrText>
      </w:r>
      <w:r w:rsidRPr="00AD670D">
        <w:rPr>
          <w:rFonts w:ascii="Arial Narrow" w:eastAsia="Times New Roman" w:hAnsi="Arial Narrow" w:cs="Calibri"/>
          <w:b/>
          <w:bCs/>
          <w:iCs/>
          <w:lang w:eastAsia="sl-SI"/>
        </w:rPr>
      </w:r>
      <w:r w:rsidRPr="00AD670D">
        <w:rPr>
          <w:rFonts w:ascii="Arial Narrow" w:eastAsia="Times New Roman" w:hAnsi="Arial Narrow" w:cs="Calibri"/>
          <w:b/>
          <w:bCs/>
          <w:iCs/>
          <w:lang w:eastAsia="sl-SI"/>
        </w:rPr>
        <w:fldChar w:fldCharType="separate"/>
      </w:r>
      <w:r w:rsidRPr="00AD670D">
        <w:rPr>
          <w:rFonts w:ascii="Arial Narrow" w:eastAsia="Times New Roman" w:hAnsi="Arial Narrow" w:cs="Calibri"/>
          <w:b/>
          <w:bCs/>
          <w:iCs/>
          <w:noProof/>
          <w:lang w:eastAsia="sl-SI"/>
        </w:rPr>
        <w:t> </w:t>
      </w:r>
      <w:r w:rsidRPr="00AD670D">
        <w:rPr>
          <w:rFonts w:ascii="Arial Narrow" w:eastAsia="Times New Roman" w:hAnsi="Arial Narrow" w:cs="Calibri"/>
          <w:b/>
          <w:bCs/>
          <w:iCs/>
          <w:noProof/>
          <w:lang w:eastAsia="sl-SI"/>
        </w:rPr>
        <w:t> </w:t>
      </w:r>
      <w:r w:rsidRPr="00AD670D">
        <w:rPr>
          <w:rFonts w:ascii="Arial Narrow" w:eastAsia="Times New Roman" w:hAnsi="Arial Narrow" w:cs="Calibri"/>
          <w:b/>
          <w:bCs/>
          <w:iCs/>
          <w:noProof/>
          <w:lang w:eastAsia="sl-SI"/>
        </w:rPr>
        <w:t> </w:t>
      </w:r>
      <w:r w:rsidRPr="00AD670D">
        <w:rPr>
          <w:rFonts w:ascii="Arial Narrow" w:eastAsia="Times New Roman" w:hAnsi="Arial Narrow" w:cs="Calibri"/>
          <w:b/>
          <w:bCs/>
          <w:iCs/>
          <w:noProof/>
          <w:lang w:eastAsia="sl-SI"/>
        </w:rPr>
        <w:t> </w:t>
      </w:r>
      <w:r w:rsidRPr="00AD670D">
        <w:rPr>
          <w:rFonts w:ascii="Arial Narrow" w:eastAsia="Times New Roman" w:hAnsi="Arial Narrow" w:cs="Calibri"/>
          <w:b/>
          <w:bCs/>
          <w:iCs/>
          <w:lang w:eastAsia="sl-SI"/>
        </w:rPr>
        <w:fldChar w:fldCharType="end"/>
      </w: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80" w:lineRule="exact"/>
        <w:jc w:val="center"/>
        <w:rPr>
          <w:rFonts w:ascii="Arial Narrow" w:hAnsi="Arial Narrow"/>
          <w:b/>
          <w:sz w:val="32"/>
          <w:szCs w:val="32"/>
        </w:rPr>
      </w:pPr>
      <w:r w:rsidRPr="00AD670D">
        <w:rPr>
          <w:rFonts w:ascii="Arial Narrow" w:hAnsi="Arial Narrow"/>
          <w:b/>
          <w:sz w:val="32"/>
          <w:szCs w:val="32"/>
        </w:rPr>
        <w:t>I Z J A V L J A M O</w:t>
      </w:r>
    </w:p>
    <w:p w:rsidR="00AD670D" w:rsidRPr="00AD670D" w:rsidRDefault="00AD670D" w:rsidP="00AD670D">
      <w:pPr>
        <w:spacing w:before="120" w:after="0" w:line="240" w:lineRule="auto"/>
        <w:jc w:val="center"/>
        <w:rPr>
          <w:rFonts w:ascii="Arial Narrow" w:hAnsi="Arial Narrow"/>
        </w:rPr>
      </w:pPr>
      <w:r w:rsidRPr="00AD670D">
        <w:rPr>
          <w:rFonts w:ascii="Arial Narrow" w:hAnsi="Arial Narrow"/>
        </w:rPr>
        <w:t>(pod materialno in kazensko odgovornostjo)</w:t>
      </w: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-Roman"/>
        </w:rPr>
      </w:pP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-Roman"/>
        </w:rPr>
      </w:pPr>
      <w:r w:rsidRPr="00AD670D">
        <w:rPr>
          <w:rFonts w:ascii="Arial Narrow" w:hAnsi="Arial Narrow" w:cs="Times-Roman"/>
        </w:rPr>
        <w:t xml:space="preserve">Da bomo zagotavljali ustrezna reševalna vozila (v nadaljevanju vozila), z vso predpisano opremo, skladno s pogoji, ki so določeni v Pravilniku o prevozih pacientov (Uradni list RS, št. </w:t>
      </w:r>
      <w:hyperlink r:id="rId5" w:tgtFrame="_blank" w:tooltip="Pravilnik o prevozih pacientov" w:history="1">
        <w:r w:rsidRPr="00AD670D">
          <w:rPr>
            <w:rFonts w:ascii="Arial Narrow" w:hAnsi="Arial Narrow"/>
            <w:color w:val="0000FF"/>
            <w:u w:val="single"/>
          </w:rPr>
          <w:t>107/2009</w:t>
        </w:r>
      </w:hyperlink>
      <w:r w:rsidRPr="00AD670D">
        <w:rPr>
          <w:rFonts w:ascii="Arial Narrow" w:hAnsi="Arial Narrow"/>
        </w:rPr>
        <w:t xml:space="preserve"> </w:t>
      </w:r>
      <w:r w:rsidRPr="00AD670D">
        <w:rPr>
          <w:rFonts w:ascii="Arial Narrow" w:hAnsi="Arial Narrow" w:cs="Times-Roman"/>
        </w:rPr>
        <w:t xml:space="preserve">s spremembami in dopolnitvami) in upoštevali vse morebitne spremembe predpisov na področju prevoza pacientov, ki bi bile sprejete ali začele veljati v času izvajanja pogodbenih obveznosti, kot tudi vse druge zahteve za vozila, ki jih je naročnik določil v razpisni dokumentaciji. </w:t>
      </w: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-Roman"/>
        </w:rPr>
      </w:pP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Roman"/>
        </w:rPr>
        <w:t>Da razpolagamo s/</w:t>
      </w:r>
      <w:r w:rsidRPr="00AD670D">
        <w:rPr>
          <w:rFonts w:ascii="Arial Narrow" w:hAnsi="Arial Narrow" w:cs="Times-Bold"/>
          <w:bCs/>
        </w:rPr>
        <w:t>z ________ (potrebno podati število) v celoti klimatiziranimi vozili, starimi do najve</w:t>
      </w:r>
      <w:r w:rsidRPr="00AD670D">
        <w:rPr>
          <w:rFonts w:ascii="Arial Narrow" w:hAnsi="Arial Narrow" w:cs="TT110t00"/>
        </w:rPr>
        <w:t xml:space="preserve">č </w:t>
      </w:r>
      <w:r w:rsidRPr="00AD670D">
        <w:rPr>
          <w:rFonts w:ascii="Arial Narrow" w:hAnsi="Arial Narrow" w:cs="Times-Bold"/>
          <w:bCs/>
        </w:rPr>
        <w:t>osem (8) let (šteto od dneva poteka roka za oddajo ponudb nazaj)</w:t>
      </w:r>
      <w:r w:rsidRPr="00AD670D">
        <w:rPr>
          <w:rFonts w:ascii="Arial Narrow" w:hAnsi="Arial Narrow" w:cs="Times-Bold"/>
          <w:b/>
          <w:bCs/>
        </w:rPr>
        <w:t xml:space="preserve">; </w:t>
      </w:r>
      <w:r w:rsidRPr="00AD670D">
        <w:rPr>
          <w:rFonts w:ascii="Arial Narrow" w:hAnsi="Arial Narrow" w:cs="Times-Bold"/>
          <w:bCs/>
        </w:rPr>
        <w:t xml:space="preserve">povprečna starost 5., v seznamu navedenih vozil, ki jih bomo najpogosteje uporabljali za izvajanje pogodbenih storitev znaša _______ mesecev. </w:t>
      </w: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-Bold"/>
          <w:bCs/>
        </w:rPr>
      </w:pPr>
    </w:p>
    <w:p w:rsidR="00AD670D" w:rsidRPr="00AD670D" w:rsidRDefault="00AD670D" w:rsidP="00AD670D">
      <w:pPr>
        <w:autoSpaceDE w:val="0"/>
        <w:autoSpaceDN w:val="0"/>
        <w:adjustRightInd w:val="0"/>
        <w:spacing w:after="0" w:line="280" w:lineRule="exact"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Bold"/>
          <w:bCs/>
        </w:rPr>
        <w:t xml:space="preserve">Da vsa, v seznamu reševalnih vozil za izvajanje pogodbenih storitev navedena vozila: </w:t>
      </w:r>
    </w:p>
    <w:p w:rsidR="00AD670D" w:rsidRPr="00AD670D" w:rsidRDefault="00AD670D" w:rsidP="00AD670D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Bold"/>
          <w:bCs/>
        </w:rPr>
        <w:t>ustrezajo zahtevam standarda SIST EN 1789, najmanj za tip A (v potrdilu o skladnosti za vozilo je pod namen uporabe vpisano »reševalno vozilo«);</w:t>
      </w:r>
    </w:p>
    <w:p w:rsidR="00AD670D" w:rsidRPr="00AD670D" w:rsidRDefault="00AD670D" w:rsidP="00AD67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Bold"/>
          <w:bCs/>
        </w:rPr>
        <w:t xml:space="preserve">so ves čas opremljena z medicinsko tehnično opremo in sanitetno potrošnim materialom, kot izhaja iz priloge št. 3, Pravilnika </w:t>
      </w:r>
      <w:r w:rsidRPr="00AD670D">
        <w:rPr>
          <w:rFonts w:ascii="Arial Narrow" w:hAnsi="Arial Narrow" w:cs="Times-Roman"/>
        </w:rPr>
        <w:t xml:space="preserve">o prevozih pacientov (Uradni list RS, št. </w:t>
      </w:r>
      <w:hyperlink r:id="rId6" w:tgtFrame="_blank" w:tooltip="Pravilnik o prevozih pacientov" w:history="1">
        <w:r w:rsidRPr="00AD670D">
          <w:rPr>
            <w:rFonts w:ascii="Arial Narrow" w:hAnsi="Arial Narrow"/>
            <w:color w:val="0000FF"/>
            <w:u w:val="single"/>
          </w:rPr>
          <w:t>107/2009</w:t>
        </w:r>
      </w:hyperlink>
      <w:r w:rsidRPr="00AD670D">
        <w:rPr>
          <w:rFonts w:ascii="Arial Narrow" w:hAnsi="Arial Narrow"/>
        </w:rPr>
        <w:t xml:space="preserve"> </w:t>
      </w:r>
      <w:r w:rsidRPr="00AD670D">
        <w:rPr>
          <w:rFonts w:ascii="Arial Narrow" w:hAnsi="Arial Narrow" w:cs="Times-Roman"/>
        </w:rPr>
        <w:t>s spremembami in dopolnitvami);</w:t>
      </w:r>
    </w:p>
    <w:p w:rsidR="00AD670D" w:rsidRPr="00AD670D" w:rsidRDefault="00AD670D" w:rsidP="00AD670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Arial Narrow" w:hAnsi="Arial Narrow"/>
        </w:rPr>
      </w:pPr>
      <w:r w:rsidRPr="00AD670D">
        <w:rPr>
          <w:rFonts w:ascii="Arial Narrow" w:hAnsi="Arial Narrow"/>
        </w:rPr>
        <w:t xml:space="preserve">so ves čas opremljena z informacijsko in telekomunikacijsko opremo v skladu s Prilogo 5 Pravilnika o dispečerski službi zdravstva (Uradni list RS, št. </w:t>
      </w:r>
      <w:hyperlink r:id="rId7" w:tgtFrame="_blank" w:tooltip="Pravilnik o dispečerski službi zdravstva" w:history="1">
        <w:r w:rsidRPr="00AD670D">
          <w:rPr>
            <w:rFonts w:ascii="Arial Narrow" w:hAnsi="Arial Narrow"/>
            <w:color w:val="0000FF"/>
            <w:u w:val="single"/>
          </w:rPr>
          <w:t>58/2017</w:t>
        </w:r>
      </w:hyperlink>
      <w:r w:rsidRPr="00AD670D">
        <w:rPr>
          <w:rFonts w:ascii="Arial Narrow" w:hAnsi="Arial Narrow"/>
        </w:rPr>
        <w:t>);</w:t>
      </w:r>
    </w:p>
    <w:p w:rsidR="00AD670D" w:rsidRPr="00AD670D" w:rsidRDefault="00AD670D" w:rsidP="00AD670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Arial Narrow" w:hAnsi="Arial Narrow"/>
        </w:rPr>
      </w:pPr>
      <w:r w:rsidRPr="00AD670D">
        <w:rPr>
          <w:rFonts w:ascii="Arial Narrow" w:hAnsi="Arial Narrow"/>
        </w:rPr>
        <w:t xml:space="preserve">so vpisana v Register izvajalcev prevozov pacientov v skladu s 17. členom Pravilnika o prevozih pacientov (Uradni list RS, št. </w:t>
      </w:r>
      <w:hyperlink r:id="rId8" w:tgtFrame="_blank" w:tooltip="Pravilnik o prevozih pacientov" w:history="1">
        <w:r w:rsidRPr="00AD670D">
          <w:rPr>
            <w:rFonts w:ascii="Arial Narrow" w:hAnsi="Arial Narrow"/>
            <w:color w:val="0000FF"/>
            <w:u w:val="single"/>
          </w:rPr>
          <w:t>107/2009</w:t>
        </w:r>
      </w:hyperlink>
      <w:r w:rsidRPr="00AD670D">
        <w:rPr>
          <w:rFonts w:ascii="Arial Narrow" w:hAnsi="Arial Narrow"/>
        </w:rPr>
        <w:t xml:space="preserve"> </w:t>
      </w:r>
      <w:r w:rsidRPr="00AD670D">
        <w:rPr>
          <w:rFonts w:ascii="Arial Narrow" w:hAnsi="Arial Narrow" w:cs="Times-Roman"/>
        </w:rPr>
        <w:t>s spremembami in dopolnitvami</w:t>
      </w:r>
      <w:r w:rsidRPr="00AD670D">
        <w:rPr>
          <w:rFonts w:ascii="Arial Narrow" w:hAnsi="Arial Narrow"/>
        </w:rPr>
        <w:t>);</w:t>
      </w:r>
    </w:p>
    <w:p w:rsidR="00AD670D" w:rsidRPr="00AD670D" w:rsidRDefault="00AD670D" w:rsidP="00AD67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Roman"/>
        </w:rPr>
        <w:t xml:space="preserve">izpolnjujejo pogoje opredeljene s </w:t>
      </w:r>
      <w:r w:rsidRPr="00AD670D">
        <w:rPr>
          <w:rFonts w:ascii="Arial Narrow" w:hAnsi="Arial Narrow"/>
          <w:lang w:val="pl-PL"/>
        </w:rPr>
        <w:t xml:space="preserve">Pravilnikom o delih in opremi vozil (Uradni list RS, št. </w:t>
      </w:r>
      <w:hyperlink r:id="rId9" w:tgtFrame="_blank" w:tooltip="Pravilnik o delih in opremi vozil" w:history="1">
        <w:r w:rsidRPr="00AD670D">
          <w:rPr>
            <w:rFonts w:ascii="Arial Narrow" w:hAnsi="Arial Narrow"/>
            <w:color w:val="0000FF"/>
            <w:u w:val="single"/>
          </w:rPr>
          <w:t>44/2013</w:t>
        </w:r>
      </w:hyperlink>
      <w:r w:rsidRPr="00AD670D">
        <w:rPr>
          <w:rFonts w:ascii="Arial Narrow" w:hAnsi="Arial Narrow"/>
        </w:rPr>
        <w:t xml:space="preserve"> s spremembami in dopolnitvami</w:t>
      </w:r>
      <w:r w:rsidRPr="00AD670D">
        <w:rPr>
          <w:rFonts w:ascii="Arial Narrow" w:hAnsi="Arial Narrow"/>
          <w:lang w:val="pl-PL"/>
        </w:rPr>
        <w:t>);</w:t>
      </w:r>
    </w:p>
    <w:p w:rsidR="00AD670D" w:rsidRPr="00AD670D" w:rsidRDefault="00AD670D" w:rsidP="00AD67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Roman"/>
        </w:rPr>
        <w:t xml:space="preserve">so ves čas </w:t>
      </w:r>
      <w:r w:rsidRPr="00AD670D">
        <w:rPr>
          <w:rFonts w:ascii="Arial Narrow" w:hAnsi="Arial Narrow"/>
        </w:rPr>
        <w:t>v tehnično brezhibnem stanju, redno servisirana, neprestano opremljena z opremo in napravami, kot izhaja iz veljavnih predpisov s področja udeležbe vozil v cestnem prometu in predpisov s področja prevozov oseb v cestnem prometu; prav tako so vozila tekoče čiščena in ustrezno higiensko vzdrževana;</w:t>
      </w:r>
    </w:p>
    <w:p w:rsidR="00AD670D" w:rsidRPr="00AD670D" w:rsidRDefault="00AD670D" w:rsidP="00AD67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Arial Narrow" w:hAnsi="Arial Narrow" w:cs="Times-Bold"/>
          <w:bCs/>
        </w:rPr>
      </w:pPr>
      <w:r w:rsidRPr="00AD670D">
        <w:rPr>
          <w:rFonts w:ascii="Arial Narrow" w:hAnsi="Arial Narrow" w:cs="Times-Bold"/>
          <w:bCs/>
        </w:rPr>
        <w:t xml:space="preserve">imajo </w:t>
      </w:r>
      <w:r w:rsidRPr="00AD670D">
        <w:rPr>
          <w:rFonts w:ascii="Arial Narrow" w:hAnsi="Arial Narrow"/>
          <w:lang w:val="pl-PL"/>
        </w:rPr>
        <w:t xml:space="preserve">urejeno zavarovanje avtomobilske odgovornosti; prav tako imamo za vsa vozila sklenjeno/urejeno nezgodno zavarovanje, za </w:t>
      </w:r>
      <w:r w:rsidRPr="00AD670D">
        <w:rPr>
          <w:rFonts w:ascii="Arial Narrow" w:hAnsi="Arial Narrow" w:cs="Times-Roman"/>
        </w:rPr>
        <w:t>vse potnike, prisotne v vozilu.</w:t>
      </w: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</w:rPr>
      </w:pPr>
      <w:r w:rsidRPr="00AD670D">
        <w:rPr>
          <w:rFonts w:ascii="Arial Narrow" w:hAnsi="Arial Narrow" w:cs="Times-Bold"/>
          <w:bCs/>
        </w:rPr>
        <w:t>Da bomo prevoze za naročnika opravljali zgolj z, v seznamu reševalnih vozil za izvajanje pogodbenih storitev navedenimi vozili.</w:t>
      </w: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autoSpaceDE w:val="0"/>
        <w:autoSpaceDN w:val="0"/>
        <w:adjustRightInd w:val="0"/>
        <w:spacing w:after="0" w:line="280" w:lineRule="exact"/>
        <w:jc w:val="both"/>
        <w:rPr>
          <w:rFonts w:ascii="Arial Narrow" w:hAnsi="Arial Narrow" w:cs="Times-Roman"/>
          <w:strike/>
        </w:rPr>
      </w:pPr>
      <w:r w:rsidRPr="00AD670D">
        <w:rPr>
          <w:rFonts w:ascii="Arial Narrow" w:hAnsi="Arial Narrow"/>
          <w:lang w:val="pl-PL"/>
        </w:rPr>
        <w:t xml:space="preserve">Da bomo naročniku, pred sklenitvijo pogodbe in kadarkoli v času veljavnosti pogodbe </w:t>
      </w:r>
      <w:r w:rsidRPr="00AD670D">
        <w:rPr>
          <w:rFonts w:ascii="Arial Narrow" w:hAnsi="Arial Narrow" w:cs="Times-Roman"/>
        </w:rPr>
        <w:t xml:space="preserve">omogočili </w:t>
      </w:r>
      <w:r w:rsidRPr="00AD670D">
        <w:rPr>
          <w:rFonts w:ascii="Arial Narrow" w:hAnsi="Arial Narrow"/>
          <w:lang w:val="pl-PL"/>
        </w:rPr>
        <w:t xml:space="preserve">pregled dokumentacije in zahtevane opremljenosti, </w:t>
      </w:r>
      <w:r w:rsidRPr="00AD670D">
        <w:rPr>
          <w:rFonts w:ascii="Arial Narrow" w:hAnsi="Arial Narrow" w:cs="Times-Bold"/>
          <w:bCs/>
        </w:rPr>
        <w:t xml:space="preserve">v seznamu reševalnih vozil navedenih </w:t>
      </w:r>
      <w:r w:rsidRPr="00AD670D">
        <w:rPr>
          <w:rFonts w:ascii="Arial Narrow" w:hAnsi="Arial Narrow"/>
          <w:lang w:val="pl-PL"/>
        </w:rPr>
        <w:t xml:space="preserve">vozil in predloži </w:t>
      </w:r>
      <w:r w:rsidRPr="00AD670D">
        <w:rPr>
          <w:rFonts w:ascii="Arial Narrow" w:hAnsi="Arial Narrow" w:cs="Times-Roman"/>
        </w:rPr>
        <w:t>dodatna dokazila za dokazovanje dejstev, navedenih v ponudbi</w:t>
      </w:r>
      <w:r w:rsidRPr="00AD670D">
        <w:rPr>
          <w:rFonts w:ascii="Arial Narrow" w:hAnsi="Arial Narrow"/>
          <w:lang w:val="pl-PL"/>
        </w:rPr>
        <w:t>.</w:t>
      </w:r>
    </w:p>
    <w:p w:rsidR="00AD670D" w:rsidRPr="00AD670D" w:rsidRDefault="00AD670D" w:rsidP="00AD670D">
      <w:pPr>
        <w:autoSpaceDE w:val="0"/>
        <w:autoSpaceDN w:val="0"/>
        <w:adjustRightInd w:val="0"/>
        <w:spacing w:after="0" w:line="280" w:lineRule="exact"/>
        <w:jc w:val="both"/>
        <w:rPr>
          <w:rFonts w:ascii="Arial Narrow" w:hAnsi="Arial Narrow" w:cs="Times-Roman"/>
        </w:rPr>
      </w:pPr>
    </w:p>
    <w:p w:rsidR="00AD670D" w:rsidRPr="00AD670D" w:rsidRDefault="00AD670D" w:rsidP="00AD670D">
      <w:pPr>
        <w:autoSpaceDE w:val="0"/>
        <w:autoSpaceDN w:val="0"/>
        <w:adjustRightInd w:val="0"/>
        <w:spacing w:after="0" w:line="280" w:lineRule="exact"/>
        <w:jc w:val="both"/>
        <w:rPr>
          <w:rFonts w:ascii="Arial Narrow" w:hAnsi="Arial Narrow" w:cs="Times-Roman"/>
        </w:rPr>
      </w:pPr>
      <w:r w:rsidRPr="00AD670D">
        <w:rPr>
          <w:rFonts w:ascii="Arial Narrow" w:hAnsi="Arial Narrow" w:cs="Times-Roman"/>
        </w:rPr>
        <w:lastRenderedPageBreak/>
        <w:t>Da bomo v primeru potrebe po zamenjavi vozil, navedenih v seznamu reševalnih vozil ali vključevanju novih vozil v izvajanje pogodbenih storitev, naročnika predhodno (najmanj pet (5) delovnih dni pred nameravano vključitvijo) pisno obvestiti in priložili vsa, s tem javnim naročilom zahtevana dokazila – novo vozilo bo izpolnjevalo vse zahteve tega javnega naročila.</w:t>
      </w: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  <w:lang w:val="pl-PL"/>
        </w:rPr>
      </w:pP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</w:rPr>
      </w:pPr>
      <w:r w:rsidRPr="00AD670D">
        <w:rPr>
          <w:rFonts w:ascii="Arial Narrow" w:hAnsi="Arial Narrow"/>
          <w:lang w:val="pl-PL"/>
        </w:rPr>
        <w:t xml:space="preserve">Da bomo v primeru podane zahteve naročnika o odpravi napake na vozilu iz utemeljenih razlogov, to nemudoma odpravili ali nadomestil okvarjeno vozilo z drugim ustreznim vozilom. </w:t>
      </w: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80" w:lineRule="exact"/>
        <w:jc w:val="both"/>
        <w:rPr>
          <w:rFonts w:ascii="Arial Narrow" w:hAnsi="Arial Narrow"/>
        </w:rPr>
      </w:pPr>
      <w:r w:rsidRPr="00AD670D">
        <w:rPr>
          <w:rFonts w:ascii="Arial Narrow" w:hAnsi="Arial Narrow" w:cs="Times-Roman"/>
        </w:rPr>
        <w:t xml:space="preserve">V primeru okvare vozila, nastale v času izvajanja prevoza pacienta bomo za dokončanje prevoza, v čim krajšem možnem času in na lastne stroške </w:t>
      </w:r>
      <w:r w:rsidRPr="00AD670D">
        <w:rPr>
          <w:rFonts w:ascii="Arial Narrow" w:hAnsi="Arial Narrow"/>
        </w:rPr>
        <w:t>(brez stroškov za naročnika, razen plačila naročenega prevoza)</w:t>
      </w:r>
      <w:r w:rsidRPr="00AD670D">
        <w:rPr>
          <w:rFonts w:ascii="Arial Narrow" w:hAnsi="Arial Narrow" w:cs="Times-Roman"/>
        </w:rPr>
        <w:t xml:space="preserve"> zagotovili nadomestno vozilo, ki izpolnjuje vse zahteve za vozila po predmetnem javnem naročilu. Okvara vozila se ne šteje za višjo silo.</w:t>
      </w:r>
    </w:p>
    <w:p w:rsidR="00AD670D" w:rsidRPr="00AD670D" w:rsidRDefault="00AD670D" w:rsidP="00AD67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lang w:val="pl-PL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  <w:r w:rsidRPr="00AD670D">
        <w:rPr>
          <w:rFonts w:ascii="Arial Narrow" w:eastAsia="Times New Roman" w:hAnsi="Arial Narrow" w:cs="Times New Roman"/>
          <w:lang w:eastAsia="sl-SI"/>
        </w:rPr>
        <w:t>Izdano v: ______________________, dne _______________</w:t>
      </w: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sl-SI"/>
        </w:rPr>
      </w:pPr>
      <w:r w:rsidRPr="00AD670D">
        <w:rPr>
          <w:rFonts w:ascii="Arial Narrow" w:eastAsia="Times New Roman" w:hAnsi="Arial Narrow" w:cs="Times New Roman"/>
          <w:sz w:val="18"/>
          <w:szCs w:val="18"/>
          <w:lang w:eastAsia="sl-SI"/>
        </w:rPr>
        <w:t xml:space="preserve">                                                                                                                                                                          </w:t>
      </w:r>
      <w:r w:rsidRPr="00AD670D">
        <w:rPr>
          <w:rFonts w:ascii="Arial Narrow" w:eastAsia="Times New Roman" w:hAnsi="Arial Narrow" w:cs="Times New Roman"/>
          <w:sz w:val="20"/>
          <w:szCs w:val="20"/>
          <w:lang w:eastAsia="sl-SI"/>
        </w:rPr>
        <w:t xml:space="preserve">žig in podpis </w:t>
      </w:r>
    </w:p>
    <w:p w:rsidR="00AD670D" w:rsidRPr="00AD670D" w:rsidRDefault="00AD670D" w:rsidP="00AD670D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  <w:r w:rsidRPr="00AD670D">
        <w:rPr>
          <w:rFonts w:ascii="Arial Narrow" w:eastAsia="Times New Roman" w:hAnsi="Arial Narrow" w:cs="Times New Roman"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pooblaščene osebe ponudnika/partnerja</w:t>
      </w: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</w:pPr>
    </w:p>
    <w:p w:rsidR="00AD670D" w:rsidRPr="00AD670D" w:rsidRDefault="00AD670D" w:rsidP="00AD670D">
      <w:pPr>
        <w:spacing w:after="0" w:line="240" w:lineRule="auto"/>
        <w:jc w:val="both"/>
        <w:rPr>
          <w:rFonts w:ascii="Arial Narrow" w:hAnsi="Arial Narrow"/>
        </w:rPr>
        <w:sectPr w:rsidR="00AD670D" w:rsidRPr="00AD670D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CB6BCE" w:rsidRDefault="00CB6BCE"/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1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671688"/>
      <w:docPartObj>
        <w:docPartGallery w:val="Page Numbers (Bottom of Page)"/>
        <w:docPartUnique/>
      </w:docPartObj>
    </w:sdtPr>
    <w:sdtEndPr/>
    <w:sdtContent>
      <w:p w:rsidR="00FA3528" w:rsidRDefault="00E5217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A3528" w:rsidRDefault="00E52176">
    <w:pPr>
      <w:pStyle w:val="Nog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15EAF"/>
    <w:multiLevelType w:val="hybridMultilevel"/>
    <w:tmpl w:val="3830170A"/>
    <w:lvl w:ilvl="0" w:tplc="2528FC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DE5"/>
    <w:rsid w:val="00AD670D"/>
    <w:rsid w:val="00CB6BCE"/>
    <w:rsid w:val="00E52176"/>
    <w:rsid w:val="00FA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3B4FD-59EC-47CD-ABDC-8FB2F102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67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AD670D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AD6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AD6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9-01-48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69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9-01-48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radni-list.si/1/objava.jsp?sop=2009-01-4882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3-01-1689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2020-05-25T09:43:00Z</dcterms:created>
  <dcterms:modified xsi:type="dcterms:W3CDTF">2020-05-25T09:43:00Z</dcterms:modified>
</cp:coreProperties>
</file>